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CD26" w14:textId="77777777" w:rsidR="005C08C9" w:rsidRDefault="005C08C9" w:rsidP="005C08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08C9">
        <w:rPr>
          <w:rFonts w:ascii="Times New Roman" w:eastAsia="Times New Roman" w:hAnsi="Times New Roman" w:cs="Times New Roman"/>
          <w:kern w:val="0"/>
          <w14:ligatures w14:val="none"/>
        </w:rPr>
        <w:t>Dear Colleagues,</w:t>
      </w:r>
    </w:p>
    <w:p w14:paraId="3BDE1378" w14:textId="77777777" w:rsidR="001030E3" w:rsidRPr="005C08C9" w:rsidRDefault="001030E3" w:rsidP="005C08C9">
      <w:pPr>
        <w:spacing w:after="0" w:line="240" w:lineRule="auto"/>
        <w:rPr>
          <w:rFonts w:ascii="Aptos" w:eastAsia="Times New Roman" w:hAnsi="Aptos" w:cs="Aptos"/>
          <w:kern w:val="0"/>
          <w:sz w:val="22"/>
          <w:szCs w:val="22"/>
          <w14:ligatures w14:val="none"/>
        </w:rPr>
      </w:pPr>
    </w:p>
    <w:p w14:paraId="50A618A7" w14:textId="77777777" w:rsidR="005C08C9" w:rsidRPr="005C08C9" w:rsidRDefault="005C08C9" w:rsidP="001030E3">
      <w:pPr>
        <w:spacing w:line="254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We invite you to participate in the 11th edition of the INTERNATIONAL SCIENTIFIC CONFERENCE "ACCOUNTING AND FINANCE - UNIVERSAL LANGUAGES OF BUSINESS" (AFISC), organized by the "Constantin </w:t>
      </w:r>
      <w:proofErr w:type="spellStart"/>
      <w:r w:rsidRPr="005C08C9">
        <w:rPr>
          <w:rFonts w:ascii="Times New Roman" w:eastAsia="Aptos" w:hAnsi="Times New Roman" w:cs="Times New Roman"/>
          <w:kern w:val="0"/>
          <w14:ligatures w14:val="none"/>
        </w:rPr>
        <w:t>Brâncoveanu</w:t>
      </w:r>
      <w:proofErr w:type="spellEnd"/>
      <w:r w:rsidRPr="005C08C9">
        <w:rPr>
          <w:rFonts w:ascii="Times New Roman" w:eastAsia="Aptos" w:hAnsi="Times New Roman" w:cs="Times New Roman"/>
          <w:kern w:val="0"/>
          <w14:ligatures w14:val="none"/>
        </w:rPr>
        <w:t>" University of Pitești, which will be held online on April 30, 2026.</w:t>
      </w:r>
    </w:p>
    <w:p w14:paraId="0F0C942A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SECTIONS:</w:t>
      </w:r>
    </w:p>
    <w:p w14:paraId="709CCC66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 I. Regional development strategies and policies</w:t>
      </w:r>
    </w:p>
    <w:p w14:paraId="4A5A4749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II. Modeling of information systems for business</w:t>
      </w:r>
    </w:p>
    <w:p w14:paraId="046D9A75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III. Current issues of accounting and financial audit</w:t>
      </w:r>
    </w:p>
    <w:p w14:paraId="7BCB334C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IV. The role and functions of public and private finance</w:t>
      </w:r>
    </w:p>
    <w:p w14:paraId="3D7BDEAC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V. Sustainability and innovation for economic performance</w:t>
      </w:r>
    </w:p>
    <w:p w14:paraId="541A5442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 </w:t>
      </w:r>
    </w:p>
    <w:p w14:paraId="111F57C6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IMPORTANT DATES</w:t>
      </w:r>
    </w:p>
    <w:p w14:paraId="7A76FAB4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>Title and abstract submission, in English (300 words): April 20, 2026. The authors must complete the Registration Form by accessing the following link:</w:t>
      </w:r>
    </w:p>
    <w:p w14:paraId="417CB8F0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hyperlink r:id="rId4" w:history="1">
        <w:r w:rsidRPr="005C08C9">
          <w:rPr>
            <w:rFonts w:ascii="Times New Roman" w:eastAsia="Aptos" w:hAnsi="Times New Roman" w:cs="Times New Roman"/>
            <w:color w:val="0563C1"/>
            <w:kern w:val="0"/>
            <w:u w:val="single"/>
            <w14:ligatures w14:val="none"/>
          </w:rPr>
          <w:t>https://forms.gle/Fz2WtuQDm49BRLfC6</w:t>
        </w:r>
      </w:hyperlink>
    </w:p>
    <w:p w14:paraId="68CF983E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>Notification of acceptance/ rejection of papers – April 22, 2026</w:t>
      </w:r>
    </w:p>
    <w:p w14:paraId="7F10602E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Submission of payment of registration fee – April 26-27, 2026, proof of payment and full papers will be submitted to the following e-mail address: </w:t>
      </w:r>
      <w:hyperlink r:id="rId5" w:history="1">
        <w:r w:rsidRPr="005C08C9">
          <w:rPr>
            <w:rFonts w:ascii="Times New Roman" w:eastAsia="Aptos" w:hAnsi="Times New Roman" w:cs="Times New Roman"/>
            <w:color w:val="0000FF"/>
            <w:kern w:val="0"/>
            <w:u w:val="single"/>
            <w14:ligatures w14:val="none"/>
          </w:rPr>
          <w:t>conferinta.afisc@gmail.com</w:t>
        </w:r>
      </w:hyperlink>
    </w:p>
    <w:p w14:paraId="3246C6DD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Posting the conference </w:t>
      </w:r>
      <w:proofErr w:type="spellStart"/>
      <w:r w:rsidRPr="005C08C9">
        <w:rPr>
          <w:rFonts w:ascii="Times New Roman" w:eastAsia="Aptos" w:hAnsi="Times New Roman" w:cs="Times New Roman"/>
          <w:kern w:val="0"/>
          <w14:ligatures w14:val="none"/>
        </w:rPr>
        <w:t>programme</w:t>
      </w:r>
      <w:proofErr w:type="spellEnd"/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, including login data on Zoom.us (on </w:t>
      </w:r>
      <w:hyperlink r:id="rId6" w:history="1">
        <w:r w:rsidRPr="005C08C9">
          <w:rPr>
            <w:rFonts w:ascii="Times New Roman" w:eastAsia="Aptos" w:hAnsi="Times New Roman" w:cs="Times New Roman"/>
            <w:color w:val="0000FF"/>
            <w:kern w:val="0"/>
            <w:u w:val="single"/>
            <w14:ligatures w14:val="none"/>
          </w:rPr>
          <w:t>www.univcb.ro</w:t>
        </w:r>
      </w:hyperlink>
      <w:r w:rsidRPr="005C08C9">
        <w:rPr>
          <w:rFonts w:ascii="Times New Roman" w:eastAsia="Aptos" w:hAnsi="Times New Roman" w:cs="Times New Roman"/>
          <w:kern w:val="0"/>
          <w14:ligatures w14:val="none"/>
        </w:rPr>
        <w:t>): April 28, 2026</w:t>
      </w:r>
    </w:p>
    <w:p w14:paraId="6047D364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>Posting the conference brochure: April 29, 2026</w:t>
      </w:r>
    </w:p>
    <w:p w14:paraId="3E858BA1" w14:textId="77777777" w:rsidR="005C08C9" w:rsidRPr="005C08C9" w:rsidRDefault="005C08C9" w:rsidP="005C08C9">
      <w:pPr>
        <w:spacing w:line="254" w:lineRule="auto"/>
        <w:ind w:left="72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>Present the papers: April 30, 2026</w:t>
      </w:r>
    </w:p>
    <w:p w14:paraId="244A7356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 </w:t>
      </w:r>
    </w:p>
    <w:p w14:paraId="57376788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>Deadline for submission of papers for publication, written in English, according to the editorial requirements of the journal: May 30, 2026</w:t>
      </w:r>
    </w:p>
    <w:p w14:paraId="038BBC94" w14:textId="77777777" w:rsidR="005C08C9" w:rsidRPr="005C08C9" w:rsidRDefault="005C08C9" w:rsidP="001030E3">
      <w:pPr>
        <w:spacing w:after="0" w:line="254" w:lineRule="auto"/>
        <w:ind w:left="720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Symbol" w:eastAsia="Aptos" w:hAnsi="Symbol" w:cs="Calibri"/>
          <w:kern w:val="0"/>
          <w14:ligatures w14:val="none"/>
        </w:rPr>
        <w:t>·</w:t>
      </w:r>
      <w:r w:rsidRPr="005C08C9">
        <w:rPr>
          <w:rFonts w:ascii="Times New Roman" w:eastAsia="Aptos" w:hAnsi="Times New Roman" w:cs="Times New Roman"/>
          <w:kern w:val="0"/>
          <w:sz w:val="14"/>
          <w:szCs w:val="14"/>
          <w14:ligatures w14:val="none"/>
        </w:rPr>
        <w:t xml:space="preserve">         </w:t>
      </w:r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For additional information regarding the conference, the authors can send an email at the following address: </w:t>
      </w:r>
      <w:hyperlink r:id="rId7" w:history="1">
        <w:r w:rsidRPr="005C08C9">
          <w:rPr>
            <w:rFonts w:ascii="Times New Roman" w:eastAsia="Aptos" w:hAnsi="Times New Roman" w:cs="Times New Roman"/>
            <w:color w:val="0000FF"/>
            <w:kern w:val="0"/>
            <w:u w:val="single"/>
            <w14:ligatures w14:val="none"/>
          </w:rPr>
          <w:t>conferinta.afisc@gmail.com</w:t>
        </w:r>
      </w:hyperlink>
    </w:p>
    <w:p w14:paraId="22CE2A06" w14:textId="77777777" w:rsidR="005C08C9" w:rsidRPr="005C08C9" w:rsidRDefault="005C08C9" w:rsidP="001030E3">
      <w:pPr>
        <w:spacing w:line="254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:sz w:val="18"/>
          <w:szCs w:val="18"/>
          <w14:ligatures w14:val="none"/>
        </w:rPr>
        <w:t> </w:t>
      </w:r>
    </w:p>
    <w:p w14:paraId="5A2EDAC1" w14:textId="77777777" w:rsidR="005C08C9" w:rsidRPr="005C08C9" w:rsidRDefault="005C08C9" w:rsidP="001030E3">
      <w:pPr>
        <w:spacing w:line="254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 We invite authors to present their papers virtually (via Zoom.us), on April 30, 2026, in a virtual </w:t>
      </w:r>
      <w:proofErr w:type="gramStart"/>
      <w:r w:rsidRPr="005C08C9">
        <w:rPr>
          <w:rFonts w:ascii="Times New Roman" w:eastAsia="Aptos" w:hAnsi="Times New Roman" w:cs="Times New Roman"/>
          <w:kern w:val="0"/>
          <w14:ligatures w14:val="none"/>
        </w:rPr>
        <w:t>presentations</w:t>
      </w:r>
      <w:proofErr w:type="gramEnd"/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 session, as scheduled by the conference.</w:t>
      </w:r>
    </w:p>
    <w:p w14:paraId="528B0F41" w14:textId="77777777" w:rsidR="005C08C9" w:rsidRPr="005C08C9" w:rsidRDefault="005C08C9" w:rsidP="005C08C9">
      <w:pPr>
        <w:spacing w:line="254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:sz w:val="18"/>
          <w:szCs w:val="18"/>
          <w14:ligatures w14:val="none"/>
        </w:rPr>
        <w:t> </w:t>
      </w:r>
    </w:p>
    <w:p w14:paraId="2AC02698" w14:textId="77777777" w:rsidR="001030E3" w:rsidRDefault="001030E3" w:rsidP="005C08C9">
      <w:pPr>
        <w:spacing w:line="254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4C1A76E" w14:textId="77777777" w:rsidR="001030E3" w:rsidRDefault="001030E3" w:rsidP="005C08C9">
      <w:pPr>
        <w:spacing w:line="254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BD51518" w14:textId="28955A9B" w:rsidR="005C08C9" w:rsidRPr="00E8547D" w:rsidRDefault="005C08C9" w:rsidP="001030E3">
      <w:pPr>
        <w:spacing w:line="254" w:lineRule="auto"/>
        <w:jc w:val="both"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E8547D">
        <w:rPr>
          <w:rFonts w:ascii="Times New Roman" w:eastAsia="Aptos" w:hAnsi="Times New Roman" w:cs="Times New Roman"/>
          <w:b/>
          <w:bCs/>
          <w:kern w:val="0"/>
          <w14:ligatures w14:val="none"/>
        </w:rPr>
        <w:lastRenderedPageBreak/>
        <w:t>OPPORTUNITIES FOR PUBLICATION</w:t>
      </w:r>
    </w:p>
    <w:p w14:paraId="78970372" w14:textId="77777777" w:rsidR="005C08C9" w:rsidRPr="005C08C9" w:rsidRDefault="005C08C9" w:rsidP="001030E3">
      <w:pPr>
        <w:spacing w:after="0" w:line="254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THE JOURNAL CONTEMPORARY ECONOMY (REVISTA ECONOMIA CONTEMPORANA), indexed in </w:t>
      </w:r>
      <w:proofErr w:type="spellStart"/>
      <w:r w:rsidRPr="005C08C9">
        <w:rPr>
          <w:rFonts w:ascii="Times New Roman" w:eastAsia="Aptos" w:hAnsi="Times New Roman" w:cs="Times New Roman"/>
          <w:kern w:val="0"/>
          <w14:ligatures w14:val="none"/>
        </w:rPr>
        <w:t>RePEc</w:t>
      </w:r>
      <w:proofErr w:type="spellEnd"/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, IDEAS, BASE, SCIPIO, OAJI, </w:t>
      </w:r>
      <w:proofErr w:type="spellStart"/>
      <w:r w:rsidRPr="005C08C9">
        <w:rPr>
          <w:rFonts w:ascii="Times New Roman" w:eastAsia="Aptos" w:hAnsi="Times New Roman" w:cs="Times New Roman"/>
          <w:kern w:val="0"/>
          <w14:ligatures w14:val="none"/>
        </w:rPr>
        <w:t>ResearchBib</w:t>
      </w:r>
      <w:proofErr w:type="spellEnd"/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, CEEOL, INDEX COPERNICUS; </w:t>
      </w:r>
      <w:proofErr w:type="spellStart"/>
      <w:r w:rsidRPr="005C08C9">
        <w:rPr>
          <w:rFonts w:ascii="Times New Roman" w:eastAsia="Aptos" w:hAnsi="Times New Roman" w:cs="Times New Roman"/>
          <w:kern w:val="0"/>
          <w14:ligatures w14:val="none"/>
        </w:rPr>
        <w:t>Independenţa</w:t>
      </w:r>
      <w:proofErr w:type="spellEnd"/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 Economica Publishing House, “Constantin </w:t>
      </w:r>
      <w:proofErr w:type="spellStart"/>
      <w:r w:rsidRPr="005C08C9">
        <w:rPr>
          <w:rFonts w:ascii="Times New Roman" w:eastAsia="Aptos" w:hAnsi="Times New Roman" w:cs="Times New Roman"/>
          <w:kern w:val="0"/>
          <w14:ligatures w14:val="none"/>
        </w:rPr>
        <w:t>Brâncoveanu</w:t>
      </w:r>
      <w:proofErr w:type="spellEnd"/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” University of </w:t>
      </w:r>
      <w:proofErr w:type="spellStart"/>
      <w:r w:rsidRPr="005C08C9">
        <w:rPr>
          <w:rFonts w:ascii="Times New Roman" w:eastAsia="Aptos" w:hAnsi="Times New Roman" w:cs="Times New Roman"/>
          <w:kern w:val="0"/>
          <w14:ligatures w14:val="none"/>
        </w:rPr>
        <w:t>Piteşti</w:t>
      </w:r>
      <w:proofErr w:type="spellEnd"/>
      <w:r w:rsidRPr="005C08C9">
        <w:rPr>
          <w:rFonts w:ascii="Times New Roman" w:eastAsia="Aptos" w:hAnsi="Times New Roman" w:cs="Times New Roman"/>
          <w:kern w:val="0"/>
          <w14:ligatures w14:val="none"/>
        </w:rPr>
        <w:t>; ISSN 2537-4222,   ISSN-L 2537-4222 (</w:t>
      </w:r>
      <w:hyperlink r:id="rId8" w:history="1">
        <w:r w:rsidRPr="005C08C9">
          <w:rPr>
            <w:rFonts w:ascii="Times New Roman" w:eastAsia="Aptos" w:hAnsi="Times New Roman" w:cs="Times New Roman"/>
            <w:color w:val="0000FF"/>
            <w:kern w:val="0"/>
            <w:u w:val="single"/>
            <w14:ligatures w14:val="none"/>
          </w:rPr>
          <w:t>www.revec.ro</w:t>
        </w:r>
      </w:hyperlink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), 4 issues per year. The articles will be sent to the journal, by accessing the page: </w:t>
      </w:r>
      <w:hyperlink r:id="rId9" w:history="1">
        <w:r w:rsidRPr="005C08C9">
          <w:rPr>
            <w:rFonts w:ascii="Times New Roman" w:eastAsia="Aptos" w:hAnsi="Times New Roman" w:cs="Times New Roman"/>
            <w:color w:val="0000FF"/>
            <w:kern w:val="0"/>
            <w:u w:val="single"/>
            <w14:ligatures w14:val="none"/>
          </w:rPr>
          <w:t>http://www.revec.ro/publica.html</w:t>
        </w:r>
      </w:hyperlink>
    </w:p>
    <w:p w14:paraId="546C226D" w14:textId="77777777" w:rsidR="005C08C9" w:rsidRPr="005C08C9" w:rsidRDefault="005C08C9" w:rsidP="001030E3">
      <w:pPr>
        <w:spacing w:line="254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The authors will comply with the editorial requirements established by the journal.</w:t>
      </w:r>
    </w:p>
    <w:p w14:paraId="18DD06C0" w14:textId="4CAB01F2" w:rsidR="005C08C9" w:rsidRPr="005C08C9" w:rsidRDefault="005C08C9" w:rsidP="001030E3">
      <w:pPr>
        <w:spacing w:line="254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>Certificates of Participation are awarded only to the authors who presented their papers at the conference.</w:t>
      </w:r>
    </w:p>
    <w:p w14:paraId="1A418063" w14:textId="7B4F9BFE" w:rsidR="005C08C9" w:rsidRPr="005C08C9" w:rsidRDefault="005C08C9" w:rsidP="001030E3">
      <w:pPr>
        <w:spacing w:line="254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5C08C9">
        <w:rPr>
          <w:rFonts w:ascii="Times New Roman" w:eastAsia="Aptos" w:hAnsi="Times New Roman" w:cs="Times New Roman"/>
          <w:kern w:val="0"/>
          <w14:ligatures w14:val="none"/>
        </w:rPr>
        <w:t xml:space="preserve">For any query, please do not hesitate to contact us at the following address: </w:t>
      </w:r>
      <w:hyperlink r:id="rId10" w:history="1">
        <w:r w:rsidRPr="005C08C9">
          <w:rPr>
            <w:rFonts w:ascii="Times New Roman" w:eastAsia="Aptos" w:hAnsi="Times New Roman" w:cs="Times New Roman"/>
            <w:color w:val="0000FF"/>
            <w:kern w:val="0"/>
            <w:u w:val="single"/>
            <w14:ligatures w14:val="none"/>
          </w:rPr>
          <w:t>conferinta.afisc@gmail.com</w:t>
        </w:r>
      </w:hyperlink>
    </w:p>
    <w:p w14:paraId="2E828C02" w14:textId="77777777" w:rsidR="005C08C9" w:rsidRDefault="005C08C9" w:rsidP="00B21A28">
      <w:pPr>
        <w:rPr>
          <w:b/>
          <w:bCs/>
        </w:rPr>
      </w:pPr>
    </w:p>
    <w:p w14:paraId="385B9509" w14:textId="77777777" w:rsidR="005C08C9" w:rsidRDefault="005C08C9" w:rsidP="00B21A28">
      <w:pPr>
        <w:rPr>
          <w:b/>
          <w:bCs/>
        </w:rPr>
      </w:pPr>
    </w:p>
    <w:p w14:paraId="115E773D" w14:textId="77777777" w:rsidR="005C08C9" w:rsidRDefault="005C08C9" w:rsidP="00B21A28">
      <w:pPr>
        <w:rPr>
          <w:b/>
          <w:bCs/>
        </w:rPr>
      </w:pPr>
    </w:p>
    <w:p w14:paraId="01EC9E90" w14:textId="454207B1" w:rsidR="008A2097" w:rsidRDefault="008A2097" w:rsidP="00B21A28"/>
    <w:sectPr w:rsidR="008A209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97"/>
    <w:rsid w:val="001030E3"/>
    <w:rsid w:val="005C08C9"/>
    <w:rsid w:val="008A2097"/>
    <w:rsid w:val="008B10FB"/>
    <w:rsid w:val="009D0468"/>
    <w:rsid w:val="00B21A28"/>
    <w:rsid w:val="00B521F7"/>
    <w:rsid w:val="00E8547D"/>
    <w:rsid w:val="00F7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E807"/>
  <w15:chartTrackingRefBased/>
  <w15:docId w15:val="{CAA0AB0F-3F01-474E-A325-9C7120D1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0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%3A%2F%2Fwww.revec.ro%2F&amp;data=05%7C02%7Ccgribincea%40khs.org%7Ca20ac0dcfb714f699fe008de78f487c2%7C07d832e9c19f46f29a03050ac52d1239%7C0%7C0%7C639081188865856080%7CUnknown%7CTWFpbGZsb3d8eyJFbXB0eU1hcGkiOnRydWUsIlYiOiIwLjAuMDAwMCIsIlAiOiJXaW4zMiIsIkFOIjoiTWFpbCIsIldUIjoyfQ%3D%3D%7C0%7C%7C%7C&amp;sdata=Ifd3aDqBJ1Q9MJ0RgIX1BhBR%2F4l3bWWH4%2FDfyAxKaGI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ferinta.afisc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%3A%2F%2Fwww.univcb.ro%2F&amp;data=05%7C02%7Ccgribincea%40khs.org%7Ca20ac0dcfb714f699fe008de78f487c2%7C07d832e9c19f46f29a03050ac52d1239%7C0%7C0%7C639081188865808951%7CUnknown%7CTWFpbGZsb3d8eyJFbXB0eU1hcGkiOnRydWUsIlYiOiIwLjAuMDAwMCIsIlAiOiJXaW4zMiIsIkFOIjoiTWFpbCIsIldUIjoyfQ%3D%3D%7C0%7C%7C%7C&amp;sdata=XtZ%2FhYv9PTcPUVnpMG8HAaPB%2BwcWsnglfcE4kveCxxY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ferinta.afisc@gmail.com" TargetMode="External"/><Relationship Id="rId10" Type="http://schemas.openxmlformats.org/officeDocument/2006/relationships/hyperlink" Target="mailto:conferinta.afisc@gmail.com" TargetMode="External"/><Relationship Id="rId4" Type="http://schemas.openxmlformats.org/officeDocument/2006/relationships/hyperlink" Target="https://nam11.safelinks.protection.outlook.com/?url=https%3A%2F%2Fforms.gle%2FFz2WtuQDm49BRLfC6&amp;data=05%7C02%7Ccgribincea%40khs.org%7Ca20ac0dcfb714f699fe008de78f487c2%7C07d832e9c19f46f29a03050ac52d1239%7C0%7C0%7C639081188865755894%7CUnknown%7CTWFpbGZsb3d8eyJFbXB0eU1hcGkiOnRydWUsIlYiOiIwLjAuMDAwMCIsIlAiOiJXaW4zMiIsIkFOIjoiTWFpbCIsIldUIjoyfQ%3D%3D%7C0%7C%7C%7C&amp;sdata=e%2BfeDOzwf1IH%2Fa4G9CYZuAszizkBnwUAVnmpGEuA3Io%3D&amp;reserved=0" TargetMode="External"/><Relationship Id="rId9" Type="http://schemas.openxmlformats.org/officeDocument/2006/relationships/hyperlink" Target="https://nam11.safelinks.protection.outlook.com/?url=http%3A%2F%2Fwww.revec.ro%2Fpublica.html&amp;data=05%7C02%7Ccgribincea%40khs.org%7Ca20ac0dcfb714f699fe008de78f487c2%7C07d832e9c19f46f29a03050ac52d1239%7C0%7C0%7C639081188865897492%7CUnknown%7CTWFpbGZsb3d8eyJFbXB0eU1hcGkiOnRydWUsIlYiOiIwLjAuMDAwMCIsIlAiOiJXaW4zMiIsIkFOIjoiTWFpbCIsIldUIjoyfQ%3D%3D%7C0%7C%7C%7C&amp;sdata=5cjkh934l%2FR7sGpbOmkLrIceI6%2BRplFZPAWRHAokWs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Gribincea, Corina</dc:creator>
  <cp:keywords/>
  <dc:description/>
  <cp:lastModifiedBy>Gribincea, Corina</cp:lastModifiedBy>
  <cp:revision>8</cp:revision>
  <dcterms:created xsi:type="dcterms:W3CDTF">2026-03-03T07:18:00Z</dcterms:created>
  <dcterms:modified xsi:type="dcterms:W3CDTF">2026-03-03T07:25:00Z</dcterms:modified>
</cp:coreProperties>
</file>